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732" w14:textId="001E653A" w:rsidR="00486C47" w:rsidRPr="00486C47" w:rsidRDefault="00486C47" w:rsidP="00486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 wp14:anchorId="6C315D78" wp14:editId="6AEB7C82">
            <wp:extent cx="542925" cy="542925"/>
            <wp:effectExtent l="0" t="0" r="9525" b="9525"/>
            <wp:docPr id="1" name="Picture 1" descr="https://d2q79iu7y748jz.cloudfront.net/s/_squarelogo/deb9f08f5137389c81845bc5957ab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js-img-cmL" descr="https://d2q79iu7y748jz.cloudfront.net/s/_squarelogo/deb9f08f5137389c81845bc5957ab0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93B7" w14:textId="77777777" w:rsidR="00486C47" w:rsidRPr="00486C47" w:rsidRDefault="00486C47" w:rsidP="00486C47">
      <w:pPr>
        <w:shd w:val="clear" w:color="auto" w:fill="FFFFFF"/>
        <w:spacing w:after="45" w:line="300" w:lineRule="atLeast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486C4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Desktop Support/System Administrator</w:t>
      </w:r>
    </w:p>
    <w:p w14:paraId="77B0C96A" w14:textId="77777777" w:rsidR="00486C47" w:rsidRPr="00486C47" w:rsidRDefault="00486C47" w:rsidP="00486C4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</w:rPr>
      </w:pPr>
      <w:hyperlink r:id="rId6" w:tgtFrame="_blank" w:history="1">
        <w:r w:rsidRPr="00486C47">
          <w:rPr>
            <w:rFonts w:ascii="Helvetica" w:eastAsia="Times New Roman" w:hAnsi="Helvetica" w:cs="Helvetica"/>
            <w:color w:val="2164F3"/>
            <w:u w:val="single"/>
          </w:rPr>
          <w:t>The BoxMaker</w:t>
        </w:r>
      </w:hyperlink>
      <w:hyperlink r:id="rId7" w:tgtFrame="_blank" w:history="1">
        <w:r w:rsidRPr="00486C47">
          <w:rPr>
            <w:rFonts w:ascii="Helvetica" w:eastAsia="Times New Roman" w:hAnsi="Helvetica" w:cs="Helvetica"/>
            <w:color w:val="0000FF"/>
          </w:rPr>
          <w:t>3 reviews</w:t>
        </w:r>
      </w:hyperlink>
      <w:r w:rsidRPr="00486C47">
        <w:rPr>
          <w:rFonts w:ascii="Helvetica" w:eastAsia="Times New Roman" w:hAnsi="Helvetica" w:cs="Helvetica"/>
          <w:color w:val="000000"/>
        </w:rPr>
        <w:t> - Kent, WA</w:t>
      </w:r>
    </w:p>
    <w:p w14:paraId="32D54955" w14:textId="2B394649" w:rsidR="00486C47" w:rsidRPr="00486C47" w:rsidRDefault="00486C47" w:rsidP="00486C47">
      <w:pPr>
        <w:shd w:val="clear" w:color="auto" w:fill="FFFFFF"/>
        <w:spacing w:after="0" w:line="252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486C47">
        <w:rPr>
          <w:rFonts w:ascii="Helvetica" w:eastAsia="Times New Roman" w:hAnsi="Helvetica" w:cs="Helvetica"/>
          <w:color w:val="000000"/>
          <w:sz w:val="18"/>
          <w:szCs w:val="18"/>
        </w:rPr>
        <w:t>Responded to 51%-74% of applications in the past 30 days, typically within 2 days.</w:t>
      </w:r>
    </w:p>
    <w:p w14:paraId="146FB1E9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GoBack"/>
      <w:bookmarkEnd w:id="0"/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The BoxMaker is celebrating over 35 years in business and we are in search of a service oriented IT professional to both provide desktop support to our 100+ coworkers and to assist with maintenance and support of the company's servers and networks. As a Desktop Support Specialist, you will maintain and troubleshoot all computers, setup, customize, and provide User support for all company approved hardware, software and phone system. You will manage company-wide computer inventory &amp; software licensing and conduct new hire pc overview for all coworkers. You will also have the opportunity to grow your System Administrator skills.</w:t>
      </w:r>
    </w:p>
    <w:p w14:paraId="1C08F40A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Desktop Support responsibilities:</w:t>
      </w:r>
    </w:p>
    <w:p w14:paraId="1E86E68C" w14:textId="77777777" w:rsidR="00486C47" w:rsidRPr="00486C47" w:rsidRDefault="00486C47" w:rsidP="00486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Provide setup and first level problem resolution for low level network issues, multiple OS environment, WAN, departmental software, and numerous printers.</w:t>
      </w:r>
    </w:p>
    <w:p w14:paraId="38474434" w14:textId="77777777" w:rsidR="00486C47" w:rsidRPr="00486C47" w:rsidRDefault="00486C47" w:rsidP="00486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Desktop and laptop support. Explain technical details and concepts to non-technical people.</w:t>
      </w:r>
    </w:p>
    <w:p w14:paraId="21105356" w14:textId="77777777" w:rsidR="00486C47" w:rsidRPr="00486C47" w:rsidRDefault="00486C47" w:rsidP="00486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Imaging and new computer setup, setup and configuration of servers and software.</w:t>
      </w:r>
    </w:p>
    <w:p w14:paraId="0A59D8EC" w14:textId="77777777" w:rsidR="00486C47" w:rsidRPr="00486C47" w:rsidRDefault="00486C47" w:rsidP="00486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 xml:space="preserve">Provide support for all wireless devices such as, cell phones and </w:t>
      </w:r>
      <w:proofErr w:type="spellStart"/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ipads</w:t>
      </w:r>
      <w:proofErr w:type="spellEnd"/>
    </w:p>
    <w:p w14:paraId="33E37E92" w14:textId="77777777" w:rsidR="00486C47" w:rsidRPr="00486C47" w:rsidRDefault="00486C47" w:rsidP="00486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Troubleshoot and resolve issues effectively and escalate them as necessary.</w:t>
      </w:r>
    </w:p>
    <w:p w14:paraId="397B80A7" w14:textId="77777777" w:rsidR="00486C47" w:rsidRPr="00486C47" w:rsidRDefault="00486C47" w:rsidP="00486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Working with second levels on projects.</w:t>
      </w:r>
    </w:p>
    <w:p w14:paraId="520369CC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Associate System Administrator responsibilities may include:</w:t>
      </w:r>
    </w:p>
    <w:p w14:paraId="67FE9CDC" w14:textId="77777777" w:rsidR="00486C47" w:rsidRPr="00486C47" w:rsidRDefault="00486C47" w:rsidP="00486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Determine needs and maintain server hardware and software</w:t>
      </w:r>
    </w:p>
    <w:p w14:paraId="2DD49763" w14:textId="77777777" w:rsidR="00486C47" w:rsidRPr="00486C47" w:rsidRDefault="00486C47" w:rsidP="00486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Under the direction of the IT Manager, ensure that equipment and software needs are being met.</w:t>
      </w:r>
    </w:p>
    <w:p w14:paraId="4FC08748" w14:textId="77777777" w:rsidR="00486C47" w:rsidRPr="00486C47" w:rsidRDefault="00486C47" w:rsidP="00486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Monitor backup servers.</w:t>
      </w:r>
    </w:p>
    <w:p w14:paraId="2812B896" w14:textId="77777777" w:rsidR="00486C47" w:rsidRPr="00486C47" w:rsidRDefault="00486C47" w:rsidP="00486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Provide server management.</w:t>
      </w:r>
    </w:p>
    <w:p w14:paraId="71402DC1" w14:textId="77777777" w:rsidR="00486C47" w:rsidRPr="00486C47" w:rsidRDefault="00486C47" w:rsidP="00486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Manage network equipment.</w:t>
      </w:r>
    </w:p>
    <w:p w14:paraId="46282818" w14:textId="77777777" w:rsidR="00486C47" w:rsidRPr="00486C47" w:rsidRDefault="00486C47" w:rsidP="00486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Provide phone system management.</w:t>
      </w:r>
    </w:p>
    <w:p w14:paraId="0D96F89D" w14:textId="77777777" w:rsidR="00486C47" w:rsidRPr="00486C47" w:rsidRDefault="00486C47" w:rsidP="00486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Provide application support for business systems, ERP, CAD.</w:t>
      </w:r>
    </w:p>
    <w:p w14:paraId="73CC54FB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QUALIFICATIONS AND COMPETENCIES</w:t>
      </w:r>
    </w:p>
    <w:p w14:paraId="00E51900" w14:textId="77777777" w:rsidR="00486C47" w:rsidRPr="00486C47" w:rsidRDefault="00486C47" w:rsidP="00486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Minimum two years of helpdesk or desktop support with computer technology and/or wireless devices.</w:t>
      </w:r>
    </w:p>
    <w:p w14:paraId="6FFCB332" w14:textId="77777777" w:rsidR="00486C47" w:rsidRPr="00486C47" w:rsidRDefault="00486C47" w:rsidP="00486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Associate degree technology certification in related field, or equivalent education and experience/Certification preferred.</w:t>
      </w:r>
    </w:p>
    <w:p w14:paraId="4C7366B9" w14:textId="77777777" w:rsidR="00486C47" w:rsidRPr="00486C47" w:rsidRDefault="00486C47" w:rsidP="00486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Ability to work with people at all levels.</w:t>
      </w:r>
    </w:p>
    <w:p w14:paraId="02389942" w14:textId="77777777" w:rsidR="00486C47" w:rsidRPr="00486C47" w:rsidRDefault="00486C47" w:rsidP="00486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The desire to learn new skills and new technology</w:t>
      </w:r>
    </w:p>
    <w:p w14:paraId="505C287B" w14:textId="77777777" w:rsidR="00486C47" w:rsidRPr="00486C47" w:rsidRDefault="00486C47" w:rsidP="00486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Dependable self-starter who can solve problems independently</w:t>
      </w:r>
    </w:p>
    <w:p w14:paraId="7A89D6AA" w14:textId="77777777" w:rsidR="00486C47" w:rsidRPr="00486C47" w:rsidRDefault="00486C47" w:rsidP="00486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Attention to detail and sense of ownership</w:t>
      </w:r>
    </w:p>
    <w:p w14:paraId="14FD42C1" w14:textId="77777777" w:rsidR="00486C47" w:rsidRPr="00486C47" w:rsidRDefault="00486C47" w:rsidP="00486C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Ability to work effectively in small and large groups and to receive and give ideas both written and orally.</w:t>
      </w:r>
    </w:p>
    <w:p w14:paraId="52F6977D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DESIRED EXPERIENCE</w:t>
      </w:r>
    </w:p>
    <w:p w14:paraId="591E8B26" w14:textId="77777777" w:rsidR="00486C47" w:rsidRPr="00486C47" w:rsidRDefault="00486C47" w:rsidP="00486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PC and Mac support and management</w:t>
      </w:r>
    </w:p>
    <w:p w14:paraId="03CD0A7F" w14:textId="77777777" w:rsidR="00486C47" w:rsidRPr="00486C47" w:rsidRDefault="00486C47" w:rsidP="00486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Remote access support and management</w:t>
      </w:r>
    </w:p>
    <w:p w14:paraId="6C186DDF" w14:textId="77777777" w:rsidR="00486C47" w:rsidRPr="00486C47" w:rsidRDefault="00486C47" w:rsidP="00486C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>ShoreTel phone support and management</w:t>
      </w:r>
    </w:p>
    <w:p w14:paraId="003BE5A6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Must pass pre-employment drug screen</w:t>
      </w:r>
    </w:p>
    <w:p w14:paraId="14E5B87F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PLEASE PROVIDE SALARY REQUIREMENTS WITH RESUME</w:t>
      </w:r>
    </w:p>
    <w:p w14:paraId="4BE3938A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Job Type: Full-time</w:t>
      </w:r>
    </w:p>
    <w:p w14:paraId="749FEE33" w14:textId="77777777" w:rsidR="00486C47" w:rsidRPr="00486C47" w:rsidRDefault="00486C47" w:rsidP="00486C47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Experience:</w:t>
      </w:r>
    </w:p>
    <w:p w14:paraId="36822179" w14:textId="77777777" w:rsidR="00486C47" w:rsidRPr="00486C47" w:rsidRDefault="00486C47" w:rsidP="00486C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86C47">
        <w:rPr>
          <w:rFonts w:ascii="Helvetica" w:eastAsia="Times New Roman" w:hAnsi="Helvetica" w:cs="Helvetica"/>
          <w:color w:val="000000"/>
          <w:sz w:val="20"/>
          <w:szCs w:val="20"/>
        </w:rPr>
        <w:t>Desktop Support: 1 year (Preferred)</w:t>
      </w:r>
    </w:p>
    <w:p w14:paraId="41908E6E" w14:textId="77777777" w:rsidR="00872034" w:rsidRDefault="00872034"/>
    <w:sectPr w:rsidR="00872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38E1"/>
    <w:multiLevelType w:val="multilevel"/>
    <w:tmpl w:val="A8AC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60A07"/>
    <w:multiLevelType w:val="multilevel"/>
    <w:tmpl w:val="D67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A28BB"/>
    <w:multiLevelType w:val="multilevel"/>
    <w:tmpl w:val="82A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7337F"/>
    <w:multiLevelType w:val="multilevel"/>
    <w:tmpl w:val="B38E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20AB3"/>
    <w:multiLevelType w:val="multilevel"/>
    <w:tmpl w:val="33D2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47"/>
    <w:rsid w:val="00441402"/>
    <w:rsid w:val="00486C47"/>
    <w:rsid w:val="008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EE51"/>
  <w15:chartTrackingRefBased/>
  <w15:docId w15:val="{F93DDF28-E793-44BE-8257-FCA7FDC5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C47"/>
    <w:rPr>
      <w:color w:val="0000FF"/>
      <w:u w:val="single"/>
    </w:rPr>
  </w:style>
  <w:style w:type="character" w:customStyle="1" w:styleId="slnounderline">
    <w:name w:val="slnounderline"/>
    <w:basedOn w:val="DefaultParagraphFont"/>
    <w:rsid w:val="00486C47"/>
  </w:style>
  <w:style w:type="character" w:customStyle="1" w:styleId="indeed-apply-widget">
    <w:name w:val="indeed-apply-widget"/>
    <w:basedOn w:val="DefaultParagraphFont"/>
    <w:rsid w:val="00486C47"/>
  </w:style>
  <w:style w:type="character" w:customStyle="1" w:styleId="indeed-apply-button-label">
    <w:name w:val="indeed-apply-button-label"/>
    <w:basedOn w:val="DefaultParagraphFont"/>
    <w:rsid w:val="00486C47"/>
  </w:style>
  <w:style w:type="character" w:customStyle="1" w:styleId="state-picker-text">
    <w:name w:val="state-picker-text"/>
    <w:basedOn w:val="DefaultParagraphFont"/>
    <w:rsid w:val="00486C47"/>
  </w:style>
  <w:style w:type="character" w:customStyle="1" w:styleId="v2experienceheader">
    <w:name w:val="v2experienceheader"/>
    <w:basedOn w:val="DefaultParagraphFont"/>
    <w:rsid w:val="00486C47"/>
  </w:style>
  <w:style w:type="character" w:customStyle="1" w:styleId="experiencelistitem">
    <w:name w:val="experiencelistitem"/>
    <w:basedOn w:val="DefaultParagraphFont"/>
    <w:rsid w:val="00486C47"/>
  </w:style>
  <w:style w:type="paragraph" w:styleId="NormalWeb">
    <w:name w:val="Normal (Web)"/>
    <w:basedOn w:val="Normal"/>
    <w:uiPriority w:val="99"/>
    <w:semiHidden/>
    <w:unhideWhenUsed/>
    <w:rsid w:val="0048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1808">
          <w:marLeft w:val="0"/>
          <w:marRight w:val="0"/>
          <w:marTop w:val="0"/>
          <w:marBottom w:val="0"/>
          <w:divBdr>
            <w:top w:val="single" w:sz="24" w:space="12" w:color="FF5A1F"/>
            <w:left w:val="none" w:sz="0" w:space="0" w:color="auto"/>
            <w:bottom w:val="single" w:sz="6" w:space="12" w:color="CCCCCC"/>
            <w:right w:val="none" w:sz="0" w:space="0" w:color="auto"/>
          </w:divBdr>
          <w:divsChild>
            <w:div w:id="16906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5383">
                  <w:marLeft w:val="0"/>
                  <w:marRight w:val="180"/>
                  <w:marTop w:val="0"/>
                  <w:marBottom w:val="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</w:div>
                <w:div w:id="10301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3930">
                      <w:marLeft w:val="0"/>
                      <w:marRight w:val="4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3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23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1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05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deed.com/cmp/The-Boxmaker-1/revi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eed.com/cmp/The-Boxmaker-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Parr</dc:creator>
  <cp:keywords/>
  <dc:description/>
  <cp:lastModifiedBy>Wayne Parr</cp:lastModifiedBy>
  <cp:revision>1</cp:revision>
  <dcterms:created xsi:type="dcterms:W3CDTF">2018-11-14T19:42:00Z</dcterms:created>
  <dcterms:modified xsi:type="dcterms:W3CDTF">2018-11-14T19:42:00Z</dcterms:modified>
</cp:coreProperties>
</file>